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F6" w:rsidRPr="005264E3" w:rsidRDefault="00921396" w:rsidP="00536698">
      <w:pPr>
        <w:spacing w:after="0" w:line="280" w:lineRule="exact"/>
        <w:ind w:left="4956"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264E3">
        <w:rPr>
          <w:rFonts w:ascii="Times New Roman" w:hAnsi="Times New Roman" w:cs="Times New Roman"/>
          <w:sz w:val="26"/>
          <w:szCs w:val="26"/>
        </w:rPr>
        <w:t>УТВЕРЖДЕНО</w:t>
      </w:r>
    </w:p>
    <w:p w:rsidR="00921396" w:rsidRPr="005264E3" w:rsidRDefault="00BE05F6" w:rsidP="00BE05F6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="00921396" w:rsidRPr="005264E3">
        <w:rPr>
          <w:rFonts w:ascii="Times New Roman" w:hAnsi="Times New Roman" w:cs="Times New Roman"/>
          <w:sz w:val="26"/>
          <w:szCs w:val="26"/>
        </w:rPr>
        <w:t>Протокол заседания</w:t>
      </w:r>
    </w:p>
    <w:p w:rsidR="00BE05F6" w:rsidRPr="005264E3" w:rsidRDefault="00921396" w:rsidP="00AD7EAE">
      <w:pPr>
        <w:spacing w:after="0" w:line="280" w:lineRule="exact"/>
        <w:ind w:left="5664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AD7EAE" w:rsidRPr="005264E3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</w:t>
      </w:r>
      <w:r w:rsidR="00BE05F6" w:rsidRPr="005264E3">
        <w:rPr>
          <w:rFonts w:ascii="Times New Roman" w:hAnsi="Times New Roman" w:cs="Times New Roman"/>
          <w:sz w:val="26"/>
          <w:szCs w:val="26"/>
        </w:rPr>
        <w:t>инспекции МНС</w:t>
      </w:r>
    </w:p>
    <w:p w:rsidR="000965DD" w:rsidRDefault="00BE05F6" w:rsidP="00BE05F6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  <w:t xml:space="preserve">Республики Беларусь </w:t>
      </w:r>
    </w:p>
    <w:p w:rsidR="00BE05F6" w:rsidRPr="005264E3" w:rsidRDefault="000965DD" w:rsidP="000965DD">
      <w:pPr>
        <w:spacing w:after="0" w:line="280" w:lineRule="exact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E05F6" w:rsidRPr="005264E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BE05F6" w:rsidRPr="005264E3">
        <w:rPr>
          <w:rFonts w:ascii="Times New Roman" w:hAnsi="Times New Roman" w:cs="Times New Roman"/>
          <w:sz w:val="26"/>
          <w:szCs w:val="26"/>
        </w:rPr>
        <w:t>луцкому району</w:t>
      </w:r>
    </w:p>
    <w:p w:rsidR="00BE05F6" w:rsidRPr="00611DE2" w:rsidRDefault="00BE05F6" w:rsidP="00BE05F6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="00AD7EAE" w:rsidRPr="00611DE2">
        <w:rPr>
          <w:rFonts w:ascii="Times New Roman" w:hAnsi="Times New Roman" w:cs="Times New Roman"/>
          <w:sz w:val="26"/>
          <w:szCs w:val="26"/>
        </w:rPr>
        <w:t>от 2</w:t>
      </w:r>
      <w:r w:rsidR="000965DD" w:rsidRPr="00611DE2">
        <w:rPr>
          <w:rFonts w:ascii="Times New Roman" w:hAnsi="Times New Roman" w:cs="Times New Roman"/>
          <w:sz w:val="26"/>
          <w:szCs w:val="26"/>
        </w:rPr>
        <w:t>9</w:t>
      </w:r>
      <w:r w:rsidR="00AD7EAE" w:rsidRPr="00611DE2">
        <w:rPr>
          <w:rFonts w:ascii="Times New Roman" w:hAnsi="Times New Roman" w:cs="Times New Roman"/>
          <w:sz w:val="26"/>
          <w:szCs w:val="26"/>
        </w:rPr>
        <w:t>.</w:t>
      </w:r>
      <w:r w:rsidR="00921396" w:rsidRPr="00611DE2">
        <w:rPr>
          <w:rFonts w:ascii="Times New Roman" w:hAnsi="Times New Roman" w:cs="Times New Roman"/>
          <w:sz w:val="26"/>
          <w:szCs w:val="26"/>
        </w:rPr>
        <w:t>12.20</w:t>
      </w:r>
      <w:r w:rsidR="000965DD" w:rsidRPr="00611DE2">
        <w:rPr>
          <w:rFonts w:ascii="Times New Roman" w:hAnsi="Times New Roman" w:cs="Times New Roman"/>
          <w:sz w:val="26"/>
          <w:szCs w:val="26"/>
        </w:rPr>
        <w:t>20</w:t>
      </w:r>
      <w:r w:rsidR="00921396" w:rsidRPr="00611DE2">
        <w:rPr>
          <w:rFonts w:ascii="Times New Roman" w:hAnsi="Times New Roman" w:cs="Times New Roman"/>
          <w:sz w:val="26"/>
          <w:szCs w:val="26"/>
        </w:rPr>
        <w:t xml:space="preserve"> № </w:t>
      </w:r>
      <w:r w:rsidR="000965DD" w:rsidRPr="00611DE2">
        <w:rPr>
          <w:rFonts w:ascii="Times New Roman" w:hAnsi="Times New Roman" w:cs="Times New Roman"/>
          <w:sz w:val="26"/>
          <w:szCs w:val="26"/>
        </w:rPr>
        <w:t>4</w:t>
      </w:r>
    </w:p>
    <w:p w:rsidR="00536698" w:rsidRPr="005264E3" w:rsidRDefault="00BE05F6" w:rsidP="00F40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  <w:r w:rsidRPr="005264E3">
        <w:rPr>
          <w:rFonts w:ascii="Times New Roman" w:hAnsi="Times New Roman" w:cs="Times New Roman"/>
          <w:sz w:val="26"/>
          <w:szCs w:val="26"/>
        </w:rPr>
        <w:tab/>
      </w:r>
    </w:p>
    <w:p w:rsidR="00FD1B64" w:rsidRPr="005264E3" w:rsidRDefault="009B09BA" w:rsidP="00AD7EAE">
      <w:pPr>
        <w:spacing w:after="0"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4E3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B09BA" w:rsidRPr="005264E3" w:rsidRDefault="00353E04" w:rsidP="00AD7EAE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>работы комиссии</w:t>
      </w:r>
      <w:r w:rsidR="0013792F" w:rsidRPr="005264E3">
        <w:rPr>
          <w:rFonts w:ascii="Times New Roman" w:hAnsi="Times New Roman" w:cs="Times New Roman"/>
          <w:sz w:val="26"/>
          <w:szCs w:val="26"/>
        </w:rPr>
        <w:t xml:space="preserve">  по противодействию коррупции в инспекции</w:t>
      </w:r>
      <w:r w:rsidR="00AE03BB" w:rsidRPr="005264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EAE" w:rsidRPr="005264E3" w:rsidRDefault="00921396" w:rsidP="00AD7EAE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>М</w:t>
      </w:r>
      <w:r w:rsidR="00AD7EAE" w:rsidRPr="005264E3">
        <w:rPr>
          <w:rFonts w:ascii="Times New Roman" w:hAnsi="Times New Roman" w:cs="Times New Roman"/>
          <w:sz w:val="26"/>
          <w:szCs w:val="26"/>
        </w:rPr>
        <w:t>инистерства по налогам и сборам Республики Беларусь</w:t>
      </w:r>
      <w:r w:rsidR="0013792F" w:rsidRPr="005264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41DA" w:rsidRPr="005264E3" w:rsidRDefault="0013792F" w:rsidP="00AD7EAE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>по Слуцкому району  на 20</w:t>
      </w:r>
      <w:r w:rsidR="00AD7EAE" w:rsidRPr="005264E3">
        <w:rPr>
          <w:rFonts w:ascii="Times New Roman" w:hAnsi="Times New Roman" w:cs="Times New Roman"/>
          <w:sz w:val="26"/>
          <w:szCs w:val="26"/>
        </w:rPr>
        <w:t>2</w:t>
      </w:r>
      <w:r w:rsidR="000965DD">
        <w:rPr>
          <w:rFonts w:ascii="Times New Roman" w:hAnsi="Times New Roman" w:cs="Times New Roman"/>
          <w:sz w:val="26"/>
          <w:szCs w:val="26"/>
        </w:rPr>
        <w:t>1</w:t>
      </w:r>
      <w:r w:rsidR="00353E04" w:rsidRPr="005264E3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D7EAE" w:rsidRPr="005264E3" w:rsidRDefault="00AD7EAE" w:rsidP="00C43D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2410"/>
        <w:gridCol w:w="2268"/>
      </w:tblGrid>
      <w:tr w:rsidR="00E541DA" w:rsidRPr="005264E3" w:rsidTr="0081576C">
        <w:tc>
          <w:tcPr>
            <w:tcW w:w="851" w:type="dxa"/>
          </w:tcPr>
          <w:p w:rsidR="00E541DA" w:rsidRPr="005264E3" w:rsidRDefault="00E541DA" w:rsidP="00592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541DA" w:rsidRPr="005264E3" w:rsidRDefault="00E541DA" w:rsidP="00592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528" w:type="dxa"/>
          </w:tcPr>
          <w:p w:rsidR="00E541DA" w:rsidRPr="005264E3" w:rsidRDefault="00E541DA" w:rsidP="00592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  <w:r w:rsidR="00592FF5"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противодействию коррупции</w:t>
            </w:r>
          </w:p>
        </w:tc>
        <w:tc>
          <w:tcPr>
            <w:tcW w:w="2410" w:type="dxa"/>
          </w:tcPr>
          <w:p w:rsidR="00E541DA" w:rsidRPr="005264E3" w:rsidRDefault="00D30E14" w:rsidP="00D30E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E541DA"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E541DA" w:rsidRPr="005264E3" w:rsidRDefault="00E541DA" w:rsidP="00592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исполнения</w:t>
            </w:r>
            <w:r w:rsidR="00592FF5"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E541DA" w:rsidRPr="005264E3" w:rsidRDefault="006A028C" w:rsidP="00592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r w:rsidR="00592FF5" w:rsidRPr="005264E3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</w:tr>
      <w:tr w:rsidR="00D51C2E" w:rsidRPr="005264E3" w:rsidTr="0081576C">
        <w:tc>
          <w:tcPr>
            <w:tcW w:w="851" w:type="dxa"/>
          </w:tcPr>
          <w:p w:rsidR="00D51C2E" w:rsidRPr="00155C9C" w:rsidRDefault="00D114D6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C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D114D6" w:rsidRPr="00155C9C" w:rsidRDefault="00D51C2E" w:rsidP="00D11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C9C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D114D6" w:rsidRPr="00155C9C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заседаний комиссии </w:t>
            </w:r>
            <w:r w:rsidR="0038231C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</w:t>
            </w:r>
          </w:p>
          <w:p w:rsidR="00D51C2E" w:rsidRPr="00155C9C" w:rsidRDefault="00D51C2E" w:rsidP="00766D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51C2E" w:rsidRPr="00155C9C" w:rsidRDefault="000965DD" w:rsidP="00D11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8231C">
              <w:rPr>
                <w:rFonts w:ascii="Times New Roman" w:hAnsi="Times New Roman" w:cs="Times New Roman"/>
                <w:sz w:val="26"/>
                <w:szCs w:val="26"/>
              </w:rPr>
              <w:t>ри наличии оснований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но </w:t>
            </w:r>
            <w:r w:rsidR="00D114D6" w:rsidRPr="00155C9C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полугодие</w:t>
            </w:r>
          </w:p>
        </w:tc>
        <w:tc>
          <w:tcPr>
            <w:tcW w:w="2268" w:type="dxa"/>
          </w:tcPr>
          <w:p w:rsidR="000965DD" w:rsidRDefault="000965DD" w:rsidP="00551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комиссии, </w:t>
            </w:r>
          </w:p>
          <w:p w:rsidR="009B1095" w:rsidRPr="00155C9C" w:rsidRDefault="000965DD" w:rsidP="00551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9E7A9A" w:rsidRPr="005264E3" w:rsidTr="0081576C">
        <w:tc>
          <w:tcPr>
            <w:tcW w:w="851" w:type="dxa"/>
          </w:tcPr>
          <w:p w:rsidR="009E7A9A" w:rsidRPr="005264E3" w:rsidRDefault="00D114D6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9E7A9A" w:rsidRPr="0038231C" w:rsidRDefault="009E7A9A" w:rsidP="003823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36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своевременным представлением </w:t>
            </w:r>
            <w:r w:rsidR="0038231C" w:rsidRPr="00C8036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государственными служащими инспекции МНС Республики Беларусь по Слуцкому району </w:t>
            </w:r>
            <w:r w:rsidRPr="00C80367">
              <w:rPr>
                <w:rFonts w:ascii="Times New Roman" w:hAnsi="Times New Roman" w:cs="Times New Roman"/>
                <w:sz w:val="26"/>
                <w:szCs w:val="26"/>
              </w:rPr>
              <w:t>и членами их семей, совместно с ними проживающими и ведущими общее хозяйство, деклараций о доходах и имуществе</w:t>
            </w:r>
          </w:p>
        </w:tc>
        <w:tc>
          <w:tcPr>
            <w:tcW w:w="2410" w:type="dxa"/>
          </w:tcPr>
          <w:p w:rsidR="009E7A9A" w:rsidRPr="0038231C" w:rsidRDefault="002837A0" w:rsidP="0050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E7A9A" w:rsidRPr="0038231C">
              <w:rPr>
                <w:rFonts w:ascii="Times New Roman" w:hAnsi="Times New Roman" w:cs="Times New Roman"/>
                <w:sz w:val="26"/>
                <w:szCs w:val="26"/>
              </w:rPr>
              <w:t>о 1 марта</w:t>
            </w:r>
          </w:p>
        </w:tc>
        <w:tc>
          <w:tcPr>
            <w:tcW w:w="2268" w:type="dxa"/>
          </w:tcPr>
          <w:p w:rsidR="009E7A9A" w:rsidRPr="0038231C" w:rsidRDefault="009E7A9A" w:rsidP="009E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31C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  <w:p w:rsidR="009E7A9A" w:rsidRPr="0038231C" w:rsidRDefault="009E7A9A" w:rsidP="00551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A9A" w:rsidRPr="005264E3" w:rsidTr="0081576C">
        <w:tc>
          <w:tcPr>
            <w:tcW w:w="851" w:type="dxa"/>
          </w:tcPr>
          <w:p w:rsidR="009E7A9A" w:rsidRPr="005264E3" w:rsidRDefault="00D114D6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9E7A9A" w:rsidRPr="009F20D4" w:rsidRDefault="009E7A9A" w:rsidP="003823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20D4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сведений в представленных государственными служащими инспекции МНС Республики Беларусь по Слуцкому району и членами их семей, совместно с ними проживающими и ведущими общее хозяйство, декларациях о доходах и имуществе за 20</w:t>
            </w:r>
            <w:r w:rsidR="0038231C" w:rsidRPr="009F20D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F20D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38231C" w:rsidRPr="00C57F38" w:rsidRDefault="00C57F38" w:rsidP="0050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268" w:type="dxa"/>
          </w:tcPr>
          <w:p w:rsidR="009E7A9A" w:rsidRPr="0038231C" w:rsidRDefault="009E7A9A" w:rsidP="009E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31C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  <w:p w:rsidR="009E7A9A" w:rsidRPr="0038231C" w:rsidRDefault="009E7A9A" w:rsidP="009E7A9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43D8B" w:rsidRPr="005264E3" w:rsidTr="0081576C">
        <w:tc>
          <w:tcPr>
            <w:tcW w:w="851" w:type="dxa"/>
          </w:tcPr>
          <w:p w:rsidR="00C43D8B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C43D8B" w:rsidRPr="007F6DFC" w:rsidRDefault="00C43D8B" w:rsidP="00CB2A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>Ведение и актуализация реестра супругов, близких родственников и свойственников работников инспекции, являющихся учредителями (участниками), руководителями коммерческих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 также руководителями некоммерческих организаций и</w:t>
            </w: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индивидуальными предпринимателями, состоящими на учете в инспекции МНС Республики Беларусь по Слуцкому району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Реестр)</w:t>
            </w:r>
          </w:p>
        </w:tc>
        <w:tc>
          <w:tcPr>
            <w:tcW w:w="2410" w:type="dxa"/>
          </w:tcPr>
          <w:p w:rsidR="00C43D8B" w:rsidRPr="00C43D8B" w:rsidRDefault="00C43D8B" w:rsidP="0050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268" w:type="dxa"/>
          </w:tcPr>
          <w:p w:rsidR="00C43D8B" w:rsidRPr="007F6DFC" w:rsidRDefault="00C43D8B" w:rsidP="00C4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  <w:p w:rsidR="00C43D8B" w:rsidRPr="0038231C" w:rsidRDefault="00C43D8B" w:rsidP="009E7A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D8B" w:rsidRPr="005264E3" w:rsidTr="0081576C">
        <w:tc>
          <w:tcPr>
            <w:tcW w:w="851" w:type="dxa"/>
          </w:tcPr>
          <w:p w:rsidR="00C43D8B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C43D8B" w:rsidRPr="007F6DFC" w:rsidRDefault="00C43D8B" w:rsidP="00CB2A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контрольно – аналитических мероприятий  в отношении субъектов предпринимательской деятельности, включенных в Реестр, в т.ч с целью своевременного выявления, предотвращения и урегулирования конфликта интересов</w:t>
            </w:r>
          </w:p>
        </w:tc>
        <w:tc>
          <w:tcPr>
            <w:tcW w:w="2410" w:type="dxa"/>
          </w:tcPr>
          <w:p w:rsidR="00C43D8B" w:rsidRPr="00C43D8B" w:rsidRDefault="00C43D8B" w:rsidP="0050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7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81576C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268" w:type="dxa"/>
          </w:tcPr>
          <w:p w:rsidR="00C43D8B" w:rsidRPr="007F6DFC" w:rsidRDefault="00C43D8B" w:rsidP="00C4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Pr="0081576C">
              <w:rPr>
                <w:rFonts w:ascii="Times New Roman" w:hAnsi="Times New Roman" w:cs="Times New Roman"/>
                <w:sz w:val="26"/>
                <w:szCs w:val="26"/>
              </w:rPr>
              <w:t>структурных подразделений в пределах компетенции</w:t>
            </w:r>
          </w:p>
        </w:tc>
      </w:tr>
      <w:tr w:rsidR="00C43D8B" w:rsidRPr="005264E3" w:rsidTr="0081576C">
        <w:tc>
          <w:tcPr>
            <w:tcW w:w="851" w:type="dxa"/>
          </w:tcPr>
          <w:p w:rsidR="00C43D8B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528" w:type="dxa"/>
          </w:tcPr>
          <w:p w:rsidR="00C43D8B" w:rsidRPr="007F6DFC" w:rsidRDefault="00C43D8B" w:rsidP="00CB2A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35B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с работниками инспекции по вопросу неукоснительного соблюдения требований законодательства, включая выполнение обязанности своевременного прохождения государственного технического осмотра транспортных средств, находящихся в их собственности</w:t>
            </w:r>
          </w:p>
        </w:tc>
        <w:tc>
          <w:tcPr>
            <w:tcW w:w="2410" w:type="dxa"/>
          </w:tcPr>
          <w:p w:rsidR="00C43D8B" w:rsidRPr="00C43D8B" w:rsidRDefault="00C43D8B" w:rsidP="0050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</w:tcPr>
          <w:p w:rsidR="00C43D8B" w:rsidRDefault="00C43D8B" w:rsidP="00C4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64F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C43D8B" w:rsidRPr="005264E3" w:rsidTr="0081576C">
        <w:tc>
          <w:tcPr>
            <w:tcW w:w="851" w:type="dxa"/>
          </w:tcPr>
          <w:p w:rsidR="00C43D8B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C43D8B" w:rsidRPr="00F3735B" w:rsidRDefault="00C43D8B" w:rsidP="00CB2A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>Ознакомление лиц, назначаемых на должности (принимаемых на работу) в инспекцию МНС Республики Беларусь по Слуцкому району с требованиями нормативных правовых актов, регламентирующих их профессиональную деятельность, с мерами ответственности  за нарушение антикоррупционного законодательства. Анкетирование по вопросам деятельности близких родственников и свойственников в целях недопущения коррупционных проявлений и возникновения конфликта интересов</w:t>
            </w:r>
          </w:p>
        </w:tc>
        <w:tc>
          <w:tcPr>
            <w:tcW w:w="2410" w:type="dxa"/>
          </w:tcPr>
          <w:p w:rsidR="00C43D8B" w:rsidRDefault="00C43D8B" w:rsidP="0050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назначении на должность (приеме на работу)</w:t>
            </w:r>
          </w:p>
        </w:tc>
        <w:tc>
          <w:tcPr>
            <w:tcW w:w="2268" w:type="dxa"/>
          </w:tcPr>
          <w:p w:rsidR="00C43D8B" w:rsidRPr="00F1664F" w:rsidRDefault="00C43D8B" w:rsidP="00C4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</w:tc>
      </w:tr>
      <w:tr w:rsidR="00C43D8B" w:rsidRPr="005264E3" w:rsidTr="0081576C">
        <w:tc>
          <w:tcPr>
            <w:tcW w:w="851" w:type="dxa"/>
          </w:tcPr>
          <w:p w:rsidR="00C43D8B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C43D8B" w:rsidRPr="007F6DFC" w:rsidRDefault="00C43D8B" w:rsidP="00CB2A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 соблюдением  процедуры согласования с инспекцией МНС Республики Беларусь по Минской области кандидатур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поступлении на государственную службу</w:t>
            </w: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>приеме на работу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>, перевод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е, назначении (приеме</w:t>
            </w: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</w:t>
            </w: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 xml:space="preserve"> на руководящие должности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согласовании назначения (приема на работу)</w:t>
            </w: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 xml:space="preserve"> в инспекцию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лиц, ранее уволенных из  налоговых органов</w:t>
            </w:r>
          </w:p>
        </w:tc>
        <w:tc>
          <w:tcPr>
            <w:tcW w:w="2410" w:type="dxa"/>
          </w:tcPr>
          <w:p w:rsidR="00C43D8B" w:rsidRDefault="00C43D8B" w:rsidP="0050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регулярной основе</w:t>
            </w:r>
          </w:p>
        </w:tc>
        <w:tc>
          <w:tcPr>
            <w:tcW w:w="2268" w:type="dxa"/>
          </w:tcPr>
          <w:p w:rsidR="00C43D8B" w:rsidRPr="007F6DFC" w:rsidRDefault="00C43D8B" w:rsidP="00C4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</w:tc>
      </w:tr>
      <w:tr w:rsidR="00C43D8B" w:rsidRPr="005264E3" w:rsidTr="0081576C">
        <w:tc>
          <w:tcPr>
            <w:tcW w:w="851" w:type="dxa"/>
          </w:tcPr>
          <w:p w:rsidR="00C43D8B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:rsidR="00C43D8B" w:rsidRPr="007F6DFC" w:rsidRDefault="00C43D8B" w:rsidP="00CB2A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E14">
              <w:rPr>
                <w:rFonts w:ascii="Times New Roman" w:hAnsi="Times New Roman" w:cs="Times New Roman"/>
                <w:sz w:val="26"/>
                <w:szCs w:val="26"/>
              </w:rPr>
              <w:t>При приеме на государственную службу в инспекцию МНС Республики Беларусь по Слуцкому району рекомендовать кандидату предоставление двух рекомендаций, данных руководящими работниками налоговых или других 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ударственных </w:t>
            </w:r>
            <w:r w:rsidRPr="00D30E14">
              <w:rPr>
                <w:rFonts w:ascii="Times New Roman" w:hAnsi="Times New Roman" w:cs="Times New Roman"/>
                <w:sz w:val="26"/>
                <w:szCs w:val="26"/>
              </w:rPr>
              <w:t>органов (организаций, учреждений), содержащих в т.ч. сведения о профессиональных и нравственных качествах.  Для лиц, имеющих стаж работы в налоговых органах, одна из рекомендаций должна быть представлена руководящим работником налоговых органов</w:t>
            </w:r>
          </w:p>
        </w:tc>
        <w:tc>
          <w:tcPr>
            <w:tcW w:w="2410" w:type="dxa"/>
          </w:tcPr>
          <w:p w:rsidR="00C43D8B" w:rsidRDefault="00C43D8B" w:rsidP="0050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приеме на государственную службу</w:t>
            </w:r>
          </w:p>
        </w:tc>
        <w:tc>
          <w:tcPr>
            <w:tcW w:w="2268" w:type="dxa"/>
          </w:tcPr>
          <w:p w:rsidR="00C43D8B" w:rsidRDefault="00C43D8B" w:rsidP="00C4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14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  <w:p w:rsidR="00C43D8B" w:rsidRPr="007F6DFC" w:rsidRDefault="00C43D8B" w:rsidP="00C43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D8B" w:rsidRPr="005264E3" w:rsidTr="0081576C">
        <w:tc>
          <w:tcPr>
            <w:tcW w:w="851" w:type="dxa"/>
          </w:tcPr>
          <w:p w:rsidR="00C43D8B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8" w:type="dxa"/>
          </w:tcPr>
          <w:p w:rsidR="00C43D8B" w:rsidRPr="00D30E14" w:rsidRDefault="00C43D8B" w:rsidP="00CB2A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E14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информационно – аналитическими подразделениями органов внутренних дел в целях получения информации о судимости и привлечении к административной ответственности лиц, назначаемых на должности (принимаемых на работу) в инспекцию МНС Республики </w:t>
            </w:r>
            <w:r w:rsidRPr="00D30E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Беларусь по Слуцкому району, а также при рассмотрении вопроса о продолжении трудовых отношений  путем продления (заключения нового) контракта с работниками инспекции</w:t>
            </w:r>
          </w:p>
        </w:tc>
        <w:tc>
          <w:tcPr>
            <w:tcW w:w="2410" w:type="dxa"/>
          </w:tcPr>
          <w:p w:rsidR="00C43D8B" w:rsidRDefault="00C43D8B" w:rsidP="0050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назначении на должность (приеме на работу), при продлении (заключении нового) контракта</w:t>
            </w:r>
          </w:p>
        </w:tc>
        <w:tc>
          <w:tcPr>
            <w:tcW w:w="2268" w:type="dxa"/>
          </w:tcPr>
          <w:p w:rsidR="00C43D8B" w:rsidRPr="00D30E14" w:rsidRDefault="00C43D8B" w:rsidP="00C4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14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</w:tc>
      </w:tr>
      <w:tr w:rsidR="00C43D8B" w:rsidRPr="005264E3" w:rsidTr="0081576C">
        <w:tc>
          <w:tcPr>
            <w:tcW w:w="851" w:type="dxa"/>
          </w:tcPr>
          <w:p w:rsidR="00C43D8B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528" w:type="dxa"/>
          </w:tcPr>
          <w:p w:rsidR="00C43D8B" w:rsidRPr="00D30E14" w:rsidRDefault="00C43D8B" w:rsidP="00CB2A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>Проведение сверки информации о пересечении работниками инспекции границы Республики Беларусь, содержащейся в базе данных автоматизированной системы пограничного контроля о гражданах Республики Беларусь, иностранных граждан и лицах без гражданства, пересекающих Государственную границу Республики Беларусь в пунктах пропуска, с целью установления фактов выездов за границу в рабочее время и период временной нетрудоспособности</w:t>
            </w:r>
          </w:p>
        </w:tc>
        <w:tc>
          <w:tcPr>
            <w:tcW w:w="2410" w:type="dxa"/>
          </w:tcPr>
          <w:p w:rsidR="00C43D8B" w:rsidRDefault="00C43D8B" w:rsidP="0050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отчет на заседании комиссии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41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</w:t>
            </w:r>
          </w:p>
        </w:tc>
        <w:tc>
          <w:tcPr>
            <w:tcW w:w="2268" w:type="dxa"/>
          </w:tcPr>
          <w:p w:rsidR="00C43D8B" w:rsidRPr="00722036" w:rsidRDefault="00C43D8B" w:rsidP="00C4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  <w:p w:rsidR="00C43D8B" w:rsidRPr="00D30E14" w:rsidRDefault="00C43D8B" w:rsidP="00C43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D8B" w:rsidRPr="005264E3" w:rsidTr="0081576C">
        <w:tc>
          <w:tcPr>
            <w:tcW w:w="851" w:type="dxa"/>
          </w:tcPr>
          <w:p w:rsidR="00C43D8B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28" w:type="dxa"/>
          </w:tcPr>
          <w:p w:rsidR="00C43D8B" w:rsidRPr="00722036" w:rsidRDefault="00C43D8B" w:rsidP="00CB2A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17B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требований законодательства при осуществлении процедур государственных закупок товаров (работ, услуг)</w:t>
            </w:r>
          </w:p>
        </w:tc>
        <w:tc>
          <w:tcPr>
            <w:tcW w:w="2410" w:type="dxa"/>
          </w:tcPr>
          <w:p w:rsidR="00C43D8B" w:rsidRDefault="00C43D8B" w:rsidP="0050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7A0">
              <w:rPr>
                <w:rFonts w:ascii="Times New Roman" w:hAnsi="Times New Roman" w:cs="Times New Roman"/>
                <w:sz w:val="26"/>
                <w:szCs w:val="26"/>
              </w:rPr>
              <w:t>На регулярной основе,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заседании комиссии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41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</w:t>
            </w:r>
          </w:p>
        </w:tc>
        <w:tc>
          <w:tcPr>
            <w:tcW w:w="2268" w:type="dxa"/>
          </w:tcPr>
          <w:p w:rsidR="00C43D8B" w:rsidRPr="00722036" w:rsidRDefault="00C43D8B" w:rsidP="00C4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717B">
              <w:rPr>
                <w:rFonts w:ascii="Times New Roman" w:hAnsi="Times New Roman" w:cs="Times New Roman"/>
                <w:sz w:val="26"/>
                <w:szCs w:val="26"/>
              </w:rPr>
              <w:t>Начальник отделения организационно – технического обеспечения</w:t>
            </w:r>
          </w:p>
        </w:tc>
      </w:tr>
      <w:tr w:rsidR="00C43D8B" w:rsidRPr="005264E3" w:rsidTr="0081576C">
        <w:tc>
          <w:tcPr>
            <w:tcW w:w="851" w:type="dxa"/>
          </w:tcPr>
          <w:p w:rsidR="00C43D8B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528" w:type="dxa"/>
          </w:tcPr>
          <w:p w:rsidR="00C43D8B" w:rsidRPr="0067717B" w:rsidRDefault="00C43D8B" w:rsidP="00CB2A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установленного законодательством порядка рассмотрения обращений граждан, в том числе индивидуальных предпринимателей и юридических лиц, в целях выявления правонарушений, создающих условия для коррупции</w:t>
            </w:r>
          </w:p>
        </w:tc>
        <w:tc>
          <w:tcPr>
            <w:tcW w:w="2410" w:type="dxa"/>
          </w:tcPr>
          <w:p w:rsidR="00C43D8B" w:rsidRPr="002837A0" w:rsidRDefault="00C43D8B" w:rsidP="0050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7A0">
              <w:rPr>
                <w:rFonts w:ascii="Times New Roman" w:hAnsi="Times New Roman" w:cs="Times New Roman"/>
                <w:sz w:val="26"/>
                <w:szCs w:val="26"/>
              </w:rPr>
              <w:t>На регулярной основе,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отчет на заседании комиссии во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квартале</w:t>
            </w:r>
          </w:p>
        </w:tc>
        <w:tc>
          <w:tcPr>
            <w:tcW w:w="2268" w:type="dxa"/>
          </w:tcPr>
          <w:p w:rsidR="00C43D8B" w:rsidRPr="0067717B" w:rsidRDefault="00C43D8B" w:rsidP="00C4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>структурных подразделений в пределах компетенции</w:t>
            </w:r>
          </w:p>
        </w:tc>
      </w:tr>
      <w:tr w:rsidR="00C43D8B" w:rsidRPr="005264E3" w:rsidTr="0081576C">
        <w:tc>
          <w:tcPr>
            <w:tcW w:w="851" w:type="dxa"/>
          </w:tcPr>
          <w:p w:rsidR="00C43D8B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28" w:type="dxa"/>
          </w:tcPr>
          <w:p w:rsidR="00C43D8B" w:rsidRPr="00722036" w:rsidRDefault="00C43D8B" w:rsidP="00CB2A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использованием технических средств в ходе проведении внеплановых тематических оперативных проверок работниками отдела оперативных мероприятий</w:t>
            </w:r>
          </w:p>
        </w:tc>
        <w:tc>
          <w:tcPr>
            <w:tcW w:w="2410" w:type="dxa"/>
          </w:tcPr>
          <w:p w:rsidR="00C43D8B" w:rsidRPr="002837A0" w:rsidRDefault="00C43D8B" w:rsidP="0050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837A0">
              <w:rPr>
                <w:rFonts w:ascii="Times New Roman" w:hAnsi="Times New Roman" w:cs="Times New Roman"/>
                <w:sz w:val="26"/>
                <w:szCs w:val="26"/>
              </w:rPr>
              <w:t>а регулярной основе,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отчет на заседании комиссии во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166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</w:t>
            </w:r>
          </w:p>
        </w:tc>
        <w:tc>
          <w:tcPr>
            <w:tcW w:w="2268" w:type="dxa"/>
          </w:tcPr>
          <w:p w:rsidR="00C43D8B" w:rsidRDefault="00C43D8B" w:rsidP="00C4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оперативных мероприятий</w:t>
            </w:r>
          </w:p>
        </w:tc>
      </w:tr>
      <w:tr w:rsidR="00C43D8B" w:rsidRPr="005264E3" w:rsidTr="0081576C">
        <w:tc>
          <w:tcPr>
            <w:tcW w:w="851" w:type="dxa"/>
          </w:tcPr>
          <w:p w:rsidR="00C43D8B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28" w:type="dxa"/>
          </w:tcPr>
          <w:p w:rsidR="00C43D8B" w:rsidRPr="00722036" w:rsidRDefault="00C43D8B" w:rsidP="00CB2A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E14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использованием информации, распространение и (или)  предоставление которой ограничено</w:t>
            </w:r>
          </w:p>
        </w:tc>
        <w:tc>
          <w:tcPr>
            <w:tcW w:w="2410" w:type="dxa"/>
          </w:tcPr>
          <w:p w:rsidR="00C43D8B" w:rsidRDefault="00C43D8B" w:rsidP="0050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7A0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отчет на заседании комиссии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166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</w:t>
            </w:r>
          </w:p>
        </w:tc>
        <w:tc>
          <w:tcPr>
            <w:tcW w:w="2268" w:type="dxa"/>
          </w:tcPr>
          <w:p w:rsidR="00C43D8B" w:rsidRDefault="00C43D8B" w:rsidP="00C4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>Группа информационного обеспечения</w:t>
            </w:r>
          </w:p>
        </w:tc>
      </w:tr>
      <w:tr w:rsidR="00C43D8B" w:rsidRPr="005264E3" w:rsidTr="0081576C">
        <w:tc>
          <w:tcPr>
            <w:tcW w:w="851" w:type="dxa"/>
          </w:tcPr>
          <w:p w:rsidR="00C43D8B" w:rsidRPr="005264E3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528" w:type="dxa"/>
          </w:tcPr>
          <w:p w:rsidR="00C43D8B" w:rsidRPr="007F6DFC" w:rsidRDefault="00C43D8B" w:rsidP="0038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>Выявление фактов получения работниками инспекции МНС Республики Беларусь по Слуцкому району выигрышей в игорных заведениях, в т.ч. в букмекерских конторах, залах игровых автоматов и казино</w:t>
            </w:r>
          </w:p>
        </w:tc>
        <w:tc>
          <w:tcPr>
            <w:tcW w:w="2410" w:type="dxa"/>
          </w:tcPr>
          <w:p w:rsidR="00C43D8B" w:rsidRPr="007F6DFC" w:rsidRDefault="00C43D8B" w:rsidP="0050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отчет на заседании комиссии в  </w:t>
            </w:r>
            <w:r w:rsidR="00CE28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CE28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</w:t>
            </w:r>
          </w:p>
        </w:tc>
        <w:tc>
          <w:tcPr>
            <w:tcW w:w="2268" w:type="dxa"/>
          </w:tcPr>
          <w:p w:rsidR="00C43D8B" w:rsidRPr="007F6DFC" w:rsidRDefault="00C43D8B" w:rsidP="009B1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6DFC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</w:p>
          <w:p w:rsidR="00C43D8B" w:rsidRPr="007F6DFC" w:rsidRDefault="00C43D8B" w:rsidP="009E7A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D8B" w:rsidRPr="005264E3" w:rsidTr="0081576C">
        <w:tc>
          <w:tcPr>
            <w:tcW w:w="851" w:type="dxa"/>
          </w:tcPr>
          <w:p w:rsidR="00C43D8B" w:rsidRPr="005264E3" w:rsidRDefault="00C30527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528" w:type="dxa"/>
          </w:tcPr>
          <w:p w:rsidR="00C43D8B" w:rsidRPr="00722036" w:rsidRDefault="00C43D8B" w:rsidP="0038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соблюдением правил трудового распорядка и этики должностных лиц (работников) налоговых органов, утвержденных приказом МНС Республики Беларусь от 14.11.2017 № 126</w:t>
            </w:r>
          </w:p>
        </w:tc>
        <w:tc>
          <w:tcPr>
            <w:tcW w:w="2410" w:type="dxa"/>
          </w:tcPr>
          <w:p w:rsidR="00C43D8B" w:rsidRPr="00722036" w:rsidRDefault="00C43D8B" w:rsidP="006C6B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отчет на заседании комиссии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квартале</w:t>
            </w:r>
          </w:p>
        </w:tc>
        <w:tc>
          <w:tcPr>
            <w:tcW w:w="2268" w:type="dxa"/>
          </w:tcPr>
          <w:p w:rsidR="00C43D8B" w:rsidRPr="00722036" w:rsidRDefault="00C43D8B" w:rsidP="00631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 – кадровой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3D8B" w:rsidRPr="00722036" w:rsidRDefault="00C43D8B" w:rsidP="00631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C43D8B" w:rsidRPr="005264E3" w:rsidTr="0081576C">
        <w:tc>
          <w:tcPr>
            <w:tcW w:w="851" w:type="dxa"/>
          </w:tcPr>
          <w:p w:rsidR="00C43D8B" w:rsidRPr="005264E3" w:rsidRDefault="00C30527" w:rsidP="00387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28" w:type="dxa"/>
          </w:tcPr>
          <w:p w:rsidR="00C43D8B" w:rsidRPr="00722036" w:rsidRDefault="00C43D8B" w:rsidP="0038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соблюдением требований приказа МНС Республики Беларусь от 22.12.2014 № 128 «О некоторых вопросах использования служебных легковых автомобилей» </w:t>
            </w:r>
          </w:p>
        </w:tc>
        <w:tc>
          <w:tcPr>
            <w:tcW w:w="2410" w:type="dxa"/>
          </w:tcPr>
          <w:p w:rsidR="00C43D8B" w:rsidRPr="002837A0" w:rsidRDefault="00C43D8B" w:rsidP="0028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регулярной основе</w:t>
            </w:r>
          </w:p>
          <w:p w:rsidR="00C43D8B" w:rsidRPr="00722036" w:rsidRDefault="00C43D8B" w:rsidP="009963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43D8B" w:rsidRPr="00722036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>Группа бухгалтерского учета и отчетности</w:t>
            </w:r>
          </w:p>
        </w:tc>
      </w:tr>
      <w:tr w:rsidR="00C43D8B" w:rsidRPr="005264E3" w:rsidTr="0081576C">
        <w:tc>
          <w:tcPr>
            <w:tcW w:w="851" w:type="dxa"/>
          </w:tcPr>
          <w:p w:rsidR="00C43D8B" w:rsidRPr="005264E3" w:rsidRDefault="00C30527" w:rsidP="00387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28" w:type="dxa"/>
          </w:tcPr>
          <w:p w:rsidR="00C43D8B" w:rsidRPr="00722036" w:rsidRDefault="00C43D8B" w:rsidP="0038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расходованием бюджетных ассигнований при проведении процедур государственных закупок товаров (работ, услуг) </w:t>
            </w:r>
          </w:p>
        </w:tc>
        <w:tc>
          <w:tcPr>
            <w:tcW w:w="2410" w:type="dxa"/>
          </w:tcPr>
          <w:p w:rsidR="00C43D8B" w:rsidRPr="00A144AC" w:rsidRDefault="00C43D8B" w:rsidP="00611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7A0">
              <w:rPr>
                <w:rFonts w:ascii="Times New Roman" w:hAnsi="Times New Roman" w:cs="Times New Roman"/>
                <w:sz w:val="26"/>
                <w:szCs w:val="26"/>
              </w:rPr>
              <w:t>На регулярной основе,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отчет на заседании комиссии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квартале</w:t>
            </w:r>
          </w:p>
        </w:tc>
        <w:tc>
          <w:tcPr>
            <w:tcW w:w="2268" w:type="dxa"/>
          </w:tcPr>
          <w:p w:rsidR="00C43D8B" w:rsidRPr="00722036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>Группа бухгалтерского учета и отчетности</w:t>
            </w:r>
          </w:p>
        </w:tc>
      </w:tr>
      <w:tr w:rsidR="00C30527" w:rsidRPr="005264E3" w:rsidTr="0081576C">
        <w:tc>
          <w:tcPr>
            <w:tcW w:w="851" w:type="dxa"/>
          </w:tcPr>
          <w:p w:rsidR="00C30527" w:rsidRDefault="00C30527" w:rsidP="00387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28" w:type="dxa"/>
          </w:tcPr>
          <w:p w:rsidR="00C30527" w:rsidRDefault="00C30527" w:rsidP="0038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разъяснительной работы по вопросам противодействия коррупции, в т.ч. с привлечением представителей государственных органов, осуществляющих борьбу с коррупцией</w:t>
            </w:r>
          </w:p>
        </w:tc>
        <w:tc>
          <w:tcPr>
            <w:tcW w:w="2410" w:type="dxa"/>
          </w:tcPr>
          <w:p w:rsidR="00C30527" w:rsidRPr="002837A0" w:rsidRDefault="00C30527" w:rsidP="00611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кварталы</w:t>
            </w:r>
          </w:p>
        </w:tc>
        <w:tc>
          <w:tcPr>
            <w:tcW w:w="2268" w:type="dxa"/>
          </w:tcPr>
          <w:p w:rsidR="00C30527" w:rsidRPr="00611DE2" w:rsidRDefault="00C30527" w:rsidP="00C30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DE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0527" w:rsidRPr="00722036" w:rsidRDefault="00C30527" w:rsidP="00C30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11DE2">
              <w:rPr>
                <w:rFonts w:ascii="Times New Roman" w:hAnsi="Times New Roman" w:cs="Times New Roman"/>
                <w:sz w:val="26"/>
                <w:szCs w:val="26"/>
              </w:rPr>
              <w:t>екретарь комиссии</w:t>
            </w:r>
          </w:p>
        </w:tc>
      </w:tr>
      <w:tr w:rsidR="00C43D8B" w:rsidRPr="005264E3" w:rsidTr="0081576C">
        <w:tc>
          <w:tcPr>
            <w:tcW w:w="851" w:type="dxa"/>
          </w:tcPr>
          <w:p w:rsidR="00C43D8B" w:rsidRDefault="00C30527" w:rsidP="009C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528" w:type="dxa"/>
          </w:tcPr>
          <w:p w:rsidR="00C43D8B" w:rsidRPr="00722036" w:rsidRDefault="00C43D8B" w:rsidP="007A6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информации в отношении работников инспекции, на которых поступили жалобы, содержащие информацию о совершении ими противоправных действий и других нарушениях антикоррупционного законодательства</w:t>
            </w:r>
          </w:p>
        </w:tc>
        <w:tc>
          <w:tcPr>
            <w:tcW w:w="2410" w:type="dxa"/>
          </w:tcPr>
          <w:p w:rsidR="00C43D8B" w:rsidRPr="00CD2103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2103">
              <w:rPr>
                <w:rFonts w:ascii="Times New Roman" w:hAnsi="Times New Roman" w:cs="Times New Roman"/>
                <w:sz w:val="26"/>
                <w:szCs w:val="26"/>
              </w:rPr>
              <w:t>В случае поступления жалобы</w:t>
            </w:r>
          </w:p>
        </w:tc>
        <w:tc>
          <w:tcPr>
            <w:tcW w:w="2268" w:type="dxa"/>
          </w:tcPr>
          <w:p w:rsidR="00C43D8B" w:rsidRPr="00D22B80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B80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C43D8B" w:rsidRPr="005264E3" w:rsidTr="0081576C">
        <w:tc>
          <w:tcPr>
            <w:tcW w:w="851" w:type="dxa"/>
          </w:tcPr>
          <w:p w:rsidR="00C43D8B" w:rsidRPr="00FB2C62" w:rsidRDefault="00C30527" w:rsidP="009C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28" w:type="dxa"/>
          </w:tcPr>
          <w:p w:rsidR="00C43D8B" w:rsidRPr="00722036" w:rsidRDefault="00C43D8B" w:rsidP="00631F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исполнение</w:t>
            </w: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 xml:space="preserve"> решений комиссий по противодействию коррупции в МНС Республики Беларусь и  инспекции МНС Республики Беларусь по Минской области </w:t>
            </w:r>
          </w:p>
        </w:tc>
        <w:tc>
          <w:tcPr>
            <w:tcW w:w="2410" w:type="dxa"/>
          </w:tcPr>
          <w:p w:rsidR="00C43D8B" w:rsidRPr="00722036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>соответствии с установленными сроками</w:t>
            </w:r>
          </w:p>
        </w:tc>
        <w:tc>
          <w:tcPr>
            <w:tcW w:w="2268" w:type="dxa"/>
          </w:tcPr>
          <w:p w:rsidR="00C43D8B" w:rsidRPr="00D30E14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  <w:r w:rsidR="00CE28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3D8B" w:rsidRPr="0038231C" w:rsidRDefault="00C43D8B" w:rsidP="001379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Pr="00D30E14">
              <w:rPr>
                <w:rFonts w:ascii="Times New Roman" w:hAnsi="Times New Roman" w:cs="Times New Roman"/>
                <w:sz w:val="26"/>
                <w:szCs w:val="26"/>
              </w:rPr>
              <w:t>структурных подразделений</w:t>
            </w:r>
          </w:p>
        </w:tc>
      </w:tr>
      <w:tr w:rsidR="00C43D8B" w:rsidRPr="005264E3" w:rsidTr="0081576C">
        <w:tc>
          <w:tcPr>
            <w:tcW w:w="851" w:type="dxa"/>
          </w:tcPr>
          <w:p w:rsidR="00C43D8B" w:rsidRPr="005264E3" w:rsidRDefault="00C30527" w:rsidP="00387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528" w:type="dxa"/>
          </w:tcPr>
          <w:p w:rsidR="00C43D8B" w:rsidRPr="00722036" w:rsidRDefault="00C43D8B" w:rsidP="00F37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>Подведение итогов  работы комиссии по противодействию коррупции в инспекции МНС Республики Беларусь по Слуцкому району за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 xml:space="preserve"> год. Рассмотрение и утверждение плана работы комиссии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C43D8B" w:rsidRPr="00722036" w:rsidRDefault="00C43D8B" w:rsidP="00137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22036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</w:tc>
        <w:tc>
          <w:tcPr>
            <w:tcW w:w="2268" w:type="dxa"/>
          </w:tcPr>
          <w:p w:rsidR="00C43D8B" w:rsidRPr="00D22B80" w:rsidRDefault="00C43D8B" w:rsidP="009B1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B80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</w:tbl>
    <w:p w:rsidR="0013792F" w:rsidRPr="005264E3" w:rsidRDefault="0013792F" w:rsidP="0013792F">
      <w:pPr>
        <w:rPr>
          <w:rFonts w:ascii="Times New Roman" w:hAnsi="Times New Roman" w:cs="Times New Roman"/>
          <w:sz w:val="26"/>
          <w:szCs w:val="26"/>
        </w:rPr>
      </w:pPr>
    </w:p>
    <w:p w:rsidR="0013792F" w:rsidRPr="005264E3" w:rsidRDefault="00607E03" w:rsidP="00607E03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ab/>
        <w:t>*- при установлении признаков, свидетельствующих</w:t>
      </w:r>
    </w:p>
    <w:p w:rsidR="00607E03" w:rsidRPr="005264E3" w:rsidRDefault="00607E03" w:rsidP="00607E03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ab/>
        <w:t xml:space="preserve">    о     возможных     коррупционных     проявлениях,</w:t>
      </w:r>
    </w:p>
    <w:p w:rsidR="00607E03" w:rsidRPr="005264E3" w:rsidRDefault="00607E03" w:rsidP="00607E03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ab/>
        <w:t xml:space="preserve">    информация     предоставляется   незамедлительно</w:t>
      </w:r>
    </w:p>
    <w:p w:rsidR="008B73D7" w:rsidRPr="005264E3" w:rsidRDefault="00607E03" w:rsidP="00057468">
      <w:pPr>
        <w:spacing w:after="0" w:line="280" w:lineRule="exact"/>
        <w:ind w:firstLine="708"/>
        <w:rPr>
          <w:rFonts w:ascii="Times New Roman" w:hAnsi="Times New Roman" w:cs="Times New Roman"/>
          <w:sz w:val="26"/>
          <w:szCs w:val="26"/>
        </w:rPr>
      </w:pPr>
      <w:r w:rsidRPr="005264E3">
        <w:rPr>
          <w:rFonts w:ascii="Times New Roman" w:hAnsi="Times New Roman" w:cs="Times New Roman"/>
          <w:sz w:val="26"/>
          <w:szCs w:val="26"/>
        </w:rPr>
        <w:t xml:space="preserve">    председателю  комиссии</w:t>
      </w:r>
    </w:p>
    <w:sectPr w:rsidR="008B73D7" w:rsidRPr="005264E3" w:rsidSect="00F373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676"/>
    <w:multiLevelType w:val="hybridMultilevel"/>
    <w:tmpl w:val="C40C9E54"/>
    <w:lvl w:ilvl="0" w:tplc="6498731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55B49"/>
    <w:multiLevelType w:val="hybridMultilevel"/>
    <w:tmpl w:val="D4C4065C"/>
    <w:lvl w:ilvl="0" w:tplc="7E0E6CA0">
      <w:start w:val="7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7291A0C"/>
    <w:multiLevelType w:val="hybridMultilevel"/>
    <w:tmpl w:val="F74238F0"/>
    <w:lvl w:ilvl="0" w:tplc="AFB8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D7"/>
    <w:rsid w:val="000075B6"/>
    <w:rsid w:val="000113A5"/>
    <w:rsid w:val="00025E9F"/>
    <w:rsid w:val="00032494"/>
    <w:rsid w:val="00041B40"/>
    <w:rsid w:val="00056092"/>
    <w:rsid w:val="00057468"/>
    <w:rsid w:val="00074E4B"/>
    <w:rsid w:val="000818B0"/>
    <w:rsid w:val="000965DD"/>
    <w:rsid w:val="000B0825"/>
    <w:rsid w:val="000B21A7"/>
    <w:rsid w:val="000B30B8"/>
    <w:rsid w:val="000C7077"/>
    <w:rsid w:val="000D1DFA"/>
    <w:rsid w:val="000E032F"/>
    <w:rsid w:val="00107BF0"/>
    <w:rsid w:val="001137FE"/>
    <w:rsid w:val="001328E2"/>
    <w:rsid w:val="0013792F"/>
    <w:rsid w:val="00153A9D"/>
    <w:rsid w:val="00155C9C"/>
    <w:rsid w:val="00172044"/>
    <w:rsid w:val="00175BBB"/>
    <w:rsid w:val="0019560B"/>
    <w:rsid w:val="001965B3"/>
    <w:rsid w:val="001A6144"/>
    <w:rsid w:val="001D4FDF"/>
    <w:rsid w:val="001E33D2"/>
    <w:rsid w:val="001F6BFB"/>
    <w:rsid w:val="00223D5D"/>
    <w:rsid w:val="0022431F"/>
    <w:rsid w:val="0024106F"/>
    <w:rsid w:val="00245F1F"/>
    <w:rsid w:val="00246016"/>
    <w:rsid w:val="00254FCD"/>
    <w:rsid w:val="00256C72"/>
    <w:rsid w:val="00262C6D"/>
    <w:rsid w:val="002837A0"/>
    <w:rsid w:val="002D0186"/>
    <w:rsid w:val="002E24B0"/>
    <w:rsid w:val="0030780D"/>
    <w:rsid w:val="00310A4A"/>
    <w:rsid w:val="00353E04"/>
    <w:rsid w:val="0038231C"/>
    <w:rsid w:val="00387E04"/>
    <w:rsid w:val="00392594"/>
    <w:rsid w:val="003936A7"/>
    <w:rsid w:val="003B0298"/>
    <w:rsid w:val="003D647B"/>
    <w:rsid w:val="003E09F2"/>
    <w:rsid w:val="003E1462"/>
    <w:rsid w:val="003E3CC3"/>
    <w:rsid w:val="00406433"/>
    <w:rsid w:val="004426C8"/>
    <w:rsid w:val="00461EB2"/>
    <w:rsid w:val="00466EAB"/>
    <w:rsid w:val="00474EEA"/>
    <w:rsid w:val="00491588"/>
    <w:rsid w:val="004C76C0"/>
    <w:rsid w:val="004D2B8A"/>
    <w:rsid w:val="004E07F2"/>
    <w:rsid w:val="0050214E"/>
    <w:rsid w:val="0051156B"/>
    <w:rsid w:val="005200B1"/>
    <w:rsid w:val="00524B62"/>
    <w:rsid w:val="005264E3"/>
    <w:rsid w:val="00536698"/>
    <w:rsid w:val="00551D7D"/>
    <w:rsid w:val="00564179"/>
    <w:rsid w:val="00571FB2"/>
    <w:rsid w:val="00574276"/>
    <w:rsid w:val="00575B7A"/>
    <w:rsid w:val="00576844"/>
    <w:rsid w:val="005831E4"/>
    <w:rsid w:val="00584EC0"/>
    <w:rsid w:val="00590BA9"/>
    <w:rsid w:val="00592FF5"/>
    <w:rsid w:val="00595DAB"/>
    <w:rsid w:val="005A052A"/>
    <w:rsid w:val="005A1373"/>
    <w:rsid w:val="005A6B83"/>
    <w:rsid w:val="005B7739"/>
    <w:rsid w:val="005C3EFF"/>
    <w:rsid w:val="005D09E7"/>
    <w:rsid w:val="00604A07"/>
    <w:rsid w:val="00607E03"/>
    <w:rsid w:val="00611DE2"/>
    <w:rsid w:val="0061304E"/>
    <w:rsid w:val="006236A5"/>
    <w:rsid w:val="00631FC2"/>
    <w:rsid w:val="006348C7"/>
    <w:rsid w:val="0066069B"/>
    <w:rsid w:val="00660DE0"/>
    <w:rsid w:val="0067717B"/>
    <w:rsid w:val="006A028C"/>
    <w:rsid w:val="006A5CFA"/>
    <w:rsid w:val="006A67E9"/>
    <w:rsid w:val="006C6B45"/>
    <w:rsid w:val="006F5064"/>
    <w:rsid w:val="00721A4D"/>
    <w:rsid w:val="00722036"/>
    <w:rsid w:val="00754B85"/>
    <w:rsid w:val="00756C05"/>
    <w:rsid w:val="00766D68"/>
    <w:rsid w:val="0078126B"/>
    <w:rsid w:val="007856A7"/>
    <w:rsid w:val="00786259"/>
    <w:rsid w:val="007A61D7"/>
    <w:rsid w:val="007C2C76"/>
    <w:rsid w:val="007E1F63"/>
    <w:rsid w:val="007F6DFC"/>
    <w:rsid w:val="008024A0"/>
    <w:rsid w:val="00805BA8"/>
    <w:rsid w:val="0081576C"/>
    <w:rsid w:val="00821781"/>
    <w:rsid w:val="008227A5"/>
    <w:rsid w:val="00826E07"/>
    <w:rsid w:val="00827727"/>
    <w:rsid w:val="00832B9B"/>
    <w:rsid w:val="008435C9"/>
    <w:rsid w:val="0085499F"/>
    <w:rsid w:val="00860780"/>
    <w:rsid w:val="0088468D"/>
    <w:rsid w:val="008A527C"/>
    <w:rsid w:val="008B73D7"/>
    <w:rsid w:val="008D360F"/>
    <w:rsid w:val="008E15FE"/>
    <w:rsid w:val="008F0D42"/>
    <w:rsid w:val="00912D35"/>
    <w:rsid w:val="00921396"/>
    <w:rsid w:val="00925B69"/>
    <w:rsid w:val="009467FB"/>
    <w:rsid w:val="0094718D"/>
    <w:rsid w:val="00951B71"/>
    <w:rsid w:val="00990650"/>
    <w:rsid w:val="0099637B"/>
    <w:rsid w:val="00996930"/>
    <w:rsid w:val="009B050E"/>
    <w:rsid w:val="009B09BA"/>
    <w:rsid w:val="009B1095"/>
    <w:rsid w:val="009C26CE"/>
    <w:rsid w:val="009E0F40"/>
    <w:rsid w:val="009E7A9A"/>
    <w:rsid w:val="009F06B6"/>
    <w:rsid w:val="009F20D4"/>
    <w:rsid w:val="009F24E3"/>
    <w:rsid w:val="009F507C"/>
    <w:rsid w:val="00A00DAC"/>
    <w:rsid w:val="00A10431"/>
    <w:rsid w:val="00A144AC"/>
    <w:rsid w:val="00A166D5"/>
    <w:rsid w:val="00A41B08"/>
    <w:rsid w:val="00A50F74"/>
    <w:rsid w:val="00AA5AE6"/>
    <w:rsid w:val="00AC673B"/>
    <w:rsid w:val="00AD6AAC"/>
    <w:rsid w:val="00AD7EAE"/>
    <w:rsid w:val="00AE03BB"/>
    <w:rsid w:val="00AF2D59"/>
    <w:rsid w:val="00B03103"/>
    <w:rsid w:val="00B12C04"/>
    <w:rsid w:val="00B832DC"/>
    <w:rsid w:val="00B94811"/>
    <w:rsid w:val="00BB0CFD"/>
    <w:rsid w:val="00BC2B39"/>
    <w:rsid w:val="00BD13F9"/>
    <w:rsid w:val="00BD6362"/>
    <w:rsid w:val="00BE05F6"/>
    <w:rsid w:val="00C05A5F"/>
    <w:rsid w:val="00C30527"/>
    <w:rsid w:val="00C35F26"/>
    <w:rsid w:val="00C42E7D"/>
    <w:rsid w:val="00C43D8B"/>
    <w:rsid w:val="00C51498"/>
    <w:rsid w:val="00C57F38"/>
    <w:rsid w:val="00C64DE8"/>
    <w:rsid w:val="00C655C7"/>
    <w:rsid w:val="00C71FD3"/>
    <w:rsid w:val="00C80367"/>
    <w:rsid w:val="00CD2103"/>
    <w:rsid w:val="00CD3750"/>
    <w:rsid w:val="00CD6D49"/>
    <w:rsid w:val="00CE285A"/>
    <w:rsid w:val="00CE2DFE"/>
    <w:rsid w:val="00CF45F5"/>
    <w:rsid w:val="00D01450"/>
    <w:rsid w:val="00D0526B"/>
    <w:rsid w:val="00D114D6"/>
    <w:rsid w:val="00D14B8D"/>
    <w:rsid w:val="00D1519F"/>
    <w:rsid w:val="00D162E6"/>
    <w:rsid w:val="00D22B80"/>
    <w:rsid w:val="00D30E14"/>
    <w:rsid w:val="00D31BEC"/>
    <w:rsid w:val="00D51C2E"/>
    <w:rsid w:val="00D61B62"/>
    <w:rsid w:val="00D637E5"/>
    <w:rsid w:val="00D6567B"/>
    <w:rsid w:val="00D82744"/>
    <w:rsid w:val="00DA7314"/>
    <w:rsid w:val="00DB4DE5"/>
    <w:rsid w:val="00DE40F2"/>
    <w:rsid w:val="00DE7C35"/>
    <w:rsid w:val="00E166F3"/>
    <w:rsid w:val="00E2500C"/>
    <w:rsid w:val="00E4039F"/>
    <w:rsid w:val="00E42B7C"/>
    <w:rsid w:val="00E541DA"/>
    <w:rsid w:val="00E616A6"/>
    <w:rsid w:val="00E767A4"/>
    <w:rsid w:val="00E911E2"/>
    <w:rsid w:val="00EA180A"/>
    <w:rsid w:val="00EA3AF2"/>
    <w:rsid w:val="00EB3BFE"/>
    <w:rsid w:val="00EC2E21"/>
    <w:rsid w:val="00EC701E"/>
    <w:rsid w:val="00EE7A8F"/>
    <w:rsid w:val="00EF642F"/>
    <w:rsid w:val="00F016C9"/>
    <w:rsid w:val="00F1664F"/>
    <w:rsid w:val="00F3735B"/>
    <w:rsid w:val="00F404DA"/>
    <w:rsid w:val="00F40A6D"/>
    <w:rsid w:val="00F41FB3"/>
    <w:rsid w:val="00F545D9"/>
    <w:rsid w:val="00F81736"/>
    <w:rsid w:val="00F851EA"/>
    <w:rsid w:val="00F97AF9"/>
    <w:rsid w:val="00FB2C62"/>
    <w:rsid w:val="00FC6FA9"/>
    <w:rsid w:val="00FD1B64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35304-1946-4CFB-A2F8-63D5C9B5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3D7"/>
    <w:pPr>
      <w:spacing w:after="0" w:line="240" w:lineRule="auto"/>
    </w:pPr>
  </w:style>
  <w:style w:type="table" w:styleId="a4">
    <w:name w:val="Table Grid"/>
    <w:basedOn w:val="a1"/>
    <w:uiPriority w:val="59"/>
    <w:rsid w:val="00137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00D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4BC8-146A-46A8-885A-60ED4FD7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7061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Бращук Елена Николаевна</cp:lastModifiedBy>
  <cp:revision>2</cp:revision>
  <cp:lastPrinted>2021-01-05T05:53:00Z</cp:lastPrinted>
  <dcterms:created xsi:type="dcterms:W3CDTF">2021-01-05T12:54:00Z</dcterms:created>
  <dcterms:modified xsi:type="dcterms:W3CDTF">2021-01-05T12:54:00Z</dcterms:modified>
</cp:coreProperties>
</file>